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EF8" w:rsidRDefault="00117EF8" w:rsidP="00117E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4</w:t>
      </w:r>
    </w:p>
    <w:p w:rsidR="00117EF8" w:rsidRDefault="00117EF8" w:rsidP="00117E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7EF8" w:rsidRDefault="00117EF8" w:rsidP="00117E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EF8">
        <w:rPr>
          <w:rFonts w:ascii="Times New Roman" w:hAnsi="Times New Roman" w:cs="Times New Roman"/>
          <w:b/>
          <w:sz w:val="24"/>
          <w:szCs w:val="24"/>
        </w:rPr>
        <w:t xml:space="preserve">О механизме работы системы профилактики в районе, </w:t>
      </w:r>
    </w:p>
    <w:p w:rsidR="00117EF8" w:rsidRDefault="00117EF8" w:rsidP="00117EF8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EF8">
        <w:rPr>
          <w:rFonts w:ascii="Times New Roman" w:hAnsi="Times New Roman" w:cs="Times New Roman"/>
          <w:b/>
          <w:sz w:val="24"/>
          <w:szCs w:val="24"/>
        </w:rPr>
        <w:t>о результатах проводимой профилактической работы</w:t>
      </w:r>
    </w:p>
    <w:p w:rsidR="00117EF8" w:rsidRPr="00117EF8" w:rsidRDefault="00117EF8" w:rsidP="00117EF8">
      <w:pPr>
        <w:pStyle w:val="a5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4832E1" w:rsidRPr="00B74835" w:rsidRDefault="00676DDD" w:rsidP="00B74835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835">
        <w:rPr>
          <w:rFonts w:ascii="Times New Roman" w:hAnsi="Times New Roman" w:cs="Times New Roman"/>
          <w:sz w:val="24"/>
          <w:szCs w:val="24"/>
        </w:rPr>
        <w:t xml:space="preserve">Комиссией по делам несовершеннолетних и защите их прав района проведён сравнительный анализ деятельности за </w:t>
      </w:r>
      <w:r w:rsidR="005E37CE" w:rsidRPr="00B74835">
        <w:rPr>
          <w:rFonts w:ascii="Times New Roman" w:hAnsi="Times New Roman" w:cs="Times New Roman"/>
          <w:sz w:val="24"/>
          <w:szCs w:val="24"/>
        </w:rPr>
        <w:t>перв</w:t>
      </w:r>
      <w:r w:rsidR="004E2982" w:rsidRPr="00B74835">
        <w:rPr>
          <w:rFonts w:ascii="Times New Roman" w:hAnsi="Times New Roman" w:cs="Times New Roman"/>
          <w:sz w:val="24"/>
          <w:szCs w:val="24"/>
        </w:rPr>
        <w:t>о</w:t>
      </w:r>
      <w:r w:rsidR="00E83281" w:rsidRPr="00B74835">
        <w:rPr>
          <w:rFonts w:ascii="Times New Roman" w:hAnsi="Times New Roman" w:cs="Times New Roman"/>
          <w:sz w:val="24"/>
          <w:szCs w:val="24"/>
        </w:rPr>
        <w:t>е полугодия</w:t>
      </w:r>
      <w:r w:rsidRPr="00B74835">
        <w:rPr>
          <w:rFonts w:ascii="Times New Roman" w:hAnsi="Times New Roman" w:cs="Times New Roman"/>
          <w:sz w:val="24"/>
          <w:szCs w:val="24"/>
        </w:rPr>
        <w:t xml:space="preserve"> 2016</w:t>
      </w:r>
      <w:r w:rsidR="004E2982" w:rsidRPr="00B7483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B74835">
        <w:rPr>
          <w:rFonts w:ascii="Times New Roman" w:hAnsi="Times New Roman" w:cs="Times New Roman"/>
          <w:sz w:val="24"/>
          <w:szCs w:val="24"/>
        </w:rPr>
        <w:t xml:space="preserve"> </w:t>
      </w:r>
      <w:r w:rsidR="00E83281" w:rsidRPr="00B74835">
        <w:rPr>
          <w:rFonts w:ascii="Times New Roman" w:hAnsi="Times New Roman" w:cs="Times New Roman"/>
          <w:sz w:val="24"/>
          <w:szCs w:val="24"/>
        </w:rPr>
        <w:t>и</w:t>
      </w:r>
      <w:r w:rsidR="004E2982" w:rsidRPr="00B74835">
        <w:rPr>
          <w:rFonts w:ascii="Times New Roman" w:hAnsi="Times New Roman" w:cs="Times New Roman"/>
          <w:sz w:val="24"/>
          <w:szCs w:val="24"/>
        </w:rPr>
        <w:t xml:space="preserve"> первое полугодие</w:t>
      </w:r>
      <w:r w:rsidR="00E83281" w:rsidRPr="00B74835">
        <w:rPr>
          <w:rFonts w:ascii="Times New Roman" w:hAnsi="Times New Roman" w:cs="Times New Roman"/>
          <w:sz w:val="24"/>
          <w:szCs w:val="24"/>
        </w:rPr>
        <w:t xml:space="preserve"> 2017 год</w:t>
      </w:r>
      <w:r w:rsidR="004E2982" w:rsidRPr="00B74835">
        <w:rPr>
          <w:rFonts w:ascii="Times New Roman" w:hAnsi="Times New Roman" w:cs="Times New Roman"/>
          <w:sz w:val="24"/>
          <w:szCs w:val="24"/>
        </w:rPr>
        <w:t>а</w:t>
      </w:r>
      <w:r w:rsidRPr="00B74835">
        <w:rPr>
          <w:rFonts w:ascii="Times New Roman" w:hAnsi="Times New Roman" w:cs="Times New Roman"/>
          <w:sz w:val="24"/>
          <w:szCs w:val="24"/>
        </w:rPr>
        <w:t>.</w:t>
      </w:r>
    </w:p>
    <w:p w:rsidR="00676DDD" w:rsidRPr="00B74835" w:rsidRDefault="00676DDD" w:rsidP="00B74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835">
        <w:rPr>
          <w:rFonts w:ascii="Times New Roman" w:hAnsi="Times New Roman" w:cs="Times New Roman"/>
          <w:sz w:val="24"/>
          <w:szCs w:val="24"/>
        </w:rPr>
        <w:t>В сравнении с прошлым годом значительно уменьшилось количество поступивших в комиссию административных протоколов с 96 до 67, в том числе в отношении несовершеннолетних составлено в</w:t>
      </w:r>
      <w:r w:rsidR="00E83281" w:rsidRPr="00B74835">
        <w:rPr>
          <w:rFonts w:ascii="Times New Roman" w:hAnsi="Times New Roman" w:cs="Times New Roman"/>
          <w:sz w:val="24"/>
          <w:szCs w:val="24"/>
        </w:rPr>
        <w:t xml:space="preserve"> 2016</w:t>
      </w:r>
      <w:r w:rsidR="00117EF8" w:rsidRPr="00B74835">
        <w:rPr>
          <w:rFonts w:ascii="Times New Roman" w:hAnsi="Times New Roman" w:cs="Times New Roman"/>
          <w:sz w:val="24"/>
          <w:szCs w:val="24"/>
        </w:rPr>
        <w:t xml:space="preserve"> г.</w:t>
      </w:r>
      <w:r w:rsidR="00E83281" w:rsidRPr="00B74835">
        <w:rPr>
          <w:rFonts w:ascii="Times New Roman" w:hAnsi="Times New Roman" w:cs="Times New Roman"/>
          <w:sz w:val="24"/>
          <w:szCs w:val="24"/>
        </w:rPr>
        <w:t xml:space="preserve"> – 18, 2017</w:t>
      </w:r>
      <w:r w:rsidRPr="00B74835">
        <w:rPr>
          <w:rFonts w:ascii="Times New Roman" w:hAnsi="Times New Roman" w:cs="Times New Roman"/>
          <w:sz w:val="24"/>
          <w:szCs w:val="24"/>
        </w:rPr>
        <w:t xml:space="preserve"> </w:t>
      </w:r>
      <w:r w:rsidR="00117EF8" w:rsidRPr="00B74835">
        <w:rPr>
          <w:rFonts w:ascii="Times New Roman" w:hAnsi="Times New Roman" w:cs="Times New Roman"/>
          <w:sz w:val="24"/>
          <w:szCs w:val="24"/>
        </w:rPr>
        <w:t xml:space="preserve">г. </w:t>
      </w:r>
      <w:r w:rsidRPr="00B74835">
        <w:rPr>
          <w:rFonts w:ascii="Times New Roman" w:hAnsi="Times New Roman" w:cs="Times New Roman"/>
          <w:sz w:val="24"/>
          <w:szCs w:val="24"/>
        </w:rPr>
        <w:t>- 15; в отношении родителей</w:t>
      </w:r>
      <w:r w:rsidR="00773AAB" w:rsidRPr="00B74835">
        <w:rPr>
          <w:rFonts w:ascii="Times New Roman" w:hAnsi="Times New Roman" w:cs="Times New Roman"/>
          <w:sz w:val="24"/>
          <w:szCs w:val="24"/>
        </w:rPr>
        <w:t xml:space="preserve"> (</w:t>
      </w:r>
      <w:r w:rsidR="00117EF8" w:rsidRPr="00B74835">
        <w:rPr>
          <w:rFonts w:ascii="Times New Roman" w:hAnsi="Times New Roman" w:cs="Times New Roman"/>
          <w:sz w:val="24"/>
          <w:szCs w:val="24"/>
        </w:rPr>
        <w:t>законных представителей</w:t>
      </w:r>
      <w:r w:rsidR="00773AAB" w:rsidRPr="00B74835">
        <w:rPr>
          <w:rFonts w:ascii="Times New Roman" w:hAnsi="Times New Roman" w:cs="Times New Roman"/>
          <w:sz w:val="24"/>
          <w:szCs w:val="24"/>
        </w:rPr>
        <w:t>)</w:t>
      </w:r>
      <w:r w:rsidRPr="00B74835">
        <w:rPr>
          <w:rFonts w:ascii="Times New Roman" w:hAnsi="Times New Roman" w:cs="Times New Roman"/>
          <w:sz w:val="24"/>
          <w:szCs w:val="24"/>
        </w:rPr>
        <w:t xml:space="preserve"> в 2016</w:t>
      </w:r>
      <w:r w:rsidR="00117EF8" w:rsidRPr="00B74835">
        <w:rPr>
          <w:rFonts w:ascii="Times New Roman" w:hAnsi="Times New Roman" w:cs="Times New Roman"/>
          <w:sz w:val="24"/>
          <w:szCs w:val="24"/>
        </w:rPr>
        <w:t xml:space="preserve"> г.</w:t>
      </w:r>
      <w:r w:rsidRPr="00B74835">
        <w:rPr>
          <w:rFonts w:ascii="Times New Roman" w:hAnsi="Times New Roman" w:cs="Times New Roman"/>
          <w:sz w:val="24"/>
          <w:szCs w:val="24"/>
        </w:rPr>
        <w:t xml:space="preserve"> </w:t>
      </w:r>
      <w:r w:rsidR="005E37CE" w:rsidRPr="00B74835">
        <w:rPr>
          <w:rFonts w:ascii="Times New Roman" w:hAnsi="Times New Roman" w:cs="Times New Roman"/>
          <w:sz w:val="24"/>
          <w:szCs w:val="24"/>
        </w:rPr>
        <w:t>–</w:t>
      </w:r>
      <w:r w:rsidRPr="00B74835">
        <w:rPr>
          <w:rFonts w:ascii="Times New Roman" w:hAnsi="Times New Roman" w:cs="Times New Roman"/>
          <w:sz w:val="24"/>
          <w:szCs w:val="24"/>
        </w:rPr>
        <w:t xml:space="preserve"> 49</w:t>
      </w:r>
      <w:r w:rsidR="00E83281" w:rsidRPr="00B74835">
        <w:rPr>
          <w:rFonts w:ascii="Times New Roman" w:hAnsi="Times New Roman" w:cs="Times New Roman"/>
          <w:sz w:val="24"/>
          <w:szCs w:val="24"/>
        </w:rPr>
        <w:t>, в 2017</w:t>
      </w:r>
      <w:r w:rsidR="00117EF8" w:rsidRPr="00B74835">
        <w:rPr>
          <w:rFonts w:ascii="Times New Roman" w:hAnsi="Times New Roman" w:cs="Times New Roman"/>
          <w:sz w:val="24"/>
          <w:szCs w:val="24"/>
        </w:rPr>
        <w:t xml:space="preserve"> г.</w:t>
      </w:r>
      <w:r w:rsidR="00E83281" w:rsidRPr="00B74835">
        <w:rPr>
          <w:rFonts w:ascii="Times New Roman" w:hAnsi="Times New Roman" w:cs="Times New Roman"/>
          <w:sz w:val="24"/>
          <w:szCs w:val="24"/>
        </w:rPr>
        <w:t xml:space="preserve"> – 77</w:t>
      </w:r>
      <w:r w:rsidR="005E37CE" w:rsidRPr="00B74835">
        <w:rPr>
          <w:rFonts w:ascii="Times New Roman" w:hAnsi="Times New Roman" w:cs="Times New Roman"/>
          <w:sz w:val="24"/>
          <w:szCs w:val="24"/>
        </w:rPr>
        <w:t>. Возросло количество протоколов в отношении иных лиц с 1 до 3.</w:t>
      </w:r>
      <w:r w:rsidR="00A6011E" w:rsidRPr="00B74835">
        <w:rPr>
          <w:rFonts w:ascii="Times New Roman" w:hAnsi="Times New Roman" w:cs="Times New Roman"/>
          <w:sz w:val="24"/>
          <w:szCs w:val="24"/>
        </w:rPr>
        <w:t xml:space="preserve"> Прекращений производств по делам об административных правонарушениях в первом полугодии 2017 года нет, тогда как в 2016 году было прекращено 6.</w:t>
      </w:r>
    </w:p>
    <w:p w:rsidR="005E37CE" w:rsidRPr="00B74835" w:rsidRDefault="005E37CE" w:rsidP="00B74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835">
        <w:rPr>
          <w:rFonts w:ascii="Times New Roman" w:hAnsi="Times New Roman" w:cs="Times New Roman"/>
          <w:sz w:val="24"/>
          <w:szCs w:val="24"/>
        </w:rPr>
        <w:t xml:space="preserve">В связи со снижением количества поступивших в комиссию протоколов уменьшилось и количество административных наказаний за рассматриваемый период, в частности наказаний в виде штрафа в отношении родителей (законных представителей) вынесено в 2016 </w:t>
      </w:r>
      <w:r w:rsidR="00117EF8" w:rsidRPr="00B74835">
        <w:rPr>
          <w:rFonts w:ascii="Times New Roman" w:hAnsi="Times New Roman" w:cs="Times New Roman"/>
          <w:sz w:val="24"/>
          <w:szCs w:val="24"/>
        </w:rPr>
        <w:t xml:space="preserve">г. </w:t>
      </w:r>
      <w:r w:rsidRPr="00B74835">
        <w:rPr>
          <w:rFonts w:ascii="Times New Roman" w:hAnsi="Times New Roman" w:cs="Times New Roman"/>
          <w:sz w:val="24"/>
          <w:szCs w:val="24"/>
        </w:rPr>
        <w:t>– 57,</w:t>
      </w:r>
      <w:r w:rsidR="00E83281" w:rsidRPr="00B74835">
        <w:rPr>
          <w:rFonts w:ascii="Times New Roman" w:hAnsi="Times New Roman" w:cs="Times New Roman"/>
          <w:sz w:val="24"/>
          <w:szCs w:val="24"/>
        </w:rPr>
        <w:t xml:space="preserve"> в 2017 </w:t>
      </w:r>
      <w:r w:rsidR="00117EF8" w:rsidRPr="00B74835">
        <w:rPr>
          <w:rFonts w:ascii="Times New Roman" w:hAnsi="Times New Roman" w:cs="Times New Roman"/>
          <w:sz w:val="24"/>
          <w:szCs w:val="24"/>
        </w:rPr>
        <w:t xml:space="preserve">г. </w:t>
      </w:r>
      <w:r w:rsidR="00E83281" w:rsidRPr="00B74835">
        <w:rPr>
          <w:rFonts w:ascii="Times New Roman" w:hAnsi="Times New Roman" w:cs="Times New Roman"/>
          <w:sz w:val="24"/>
          <w:szCs w:val="24"/>
        </w:rPr>
        <w:t xml:space="preserve">– 36, </w:t>
      </w:r>
      <w:r w:rsidRPr="00B74835">
        <w:rPr>
          <w:rFonts w:ascii="Times New Roman" w:hAnsi="Times New Roman" w:cs="Times New Roman"/>
          <w:sz w:val="24"/>
          <w:szCs w:val="24"/>
        </w:rPr>
        <w:t>в отношении несовершеннолетних осталось на прежнем уровне –</w:t>
      </w:r>
      <w:r w:rsidR="00E83281" w:rsidRPr="00B74835">
        <w:rPr>
          <w:rFonts w:ascii="Times New Roman" w:hAnsi="Times New Roman" w:cs="Times New Roman"/>
          <w:sz w:val="24"/>
          <w:szCs w:val="24"/>
        </w:rPr>
        <w:t xml:space="preserve"> 10. Кроме того в первом полугодии текущего года вынесено 3 штрафа иным лицам, тогда как в прошлом году штрафов в отношении иных лиц не выносилось. Снизилось количество вынесенных предупреждений с 18 до 16, из них в отношении родителей вынесено в </w:t>
      </w:r>
      <w:r w:rsidR="00F873BC" w:rsidRPr="00B74835">
        <w:rPr>
          <w:rFonts w:ascii="Times New Roman" w:hAnsi="Times New Roman" w:cs="Times New Roman"/>
          <w:sz w:val="24"/>
          <w:szCs w:val="24"/>
        </w:rPr>
        <w:t>2016</w:t>
      </w:r>
      <w:r w:rsidR="00117EF8" w:rsidRPr="00B74835">
        <w:rPr>
          <w:rFonts w:ascii="Times New Roman" w:hAnsi="Times New Roman" w:cs="Times New Roman"/>
          <w:sz w:val="24"/>
          <w:szCs w:val="24"/>
        </w:rPr>
        <w:t xml:space="preserve"> г.</w:t>
      </w:r>
      <w:r w:rsidR="00F873BC" w:rsidRPr="00B74835">
        <w:rPr>
          <w:rFonts w:ascii="Times New Roman" w:hAnsi="Times New Roman" w:cs="Times New Roman"/>
          <w:sz w:val="24"/>
          <w:szCs w:val="24"/>
        </w:rPr>
        <w:t xml:space="preserve"> – 13, а в 2017</w:t>
      </w:r>
      <w:r w:rsidR="00117EF8" w:rsidRPr="00B74835">
        <w:rPr>
          <w:rFonts w:ascii="Times New Roman" w:hAnsi="Times New Roman" w:cs="Times New Roman"/>
          <w:sz w:val="24"/>
          <w:szCs w:val="24"/>
        </w:rPr>
        <w:t xml:space="preserve"> г.</w:t>
      </w:r>
      <w:r w:rsidR="00F873BC" w:rsidRPr="00B74835">
        <w:rPr>
          <w:rFonts w:ascii="Times New Roman" w:hAnsi="Times New Roman" w:cs="Times New Roman"/>
          <w:sz w:val="24"/>
          <w:szCs w:val="24"/>
        </w:rPr>
        <w:t xml:space="preserve"> -</w:t>
      </w:r>
      <w:r w:rsidR="00E83281" w:rsidRPr="00B74835">
        <w:rPr>
          <w:rFonts w:ascii="Times New Roman" w:hAnsi="Times New Roman" w:cs="Times New Roman"/>
          <w:sz w:val="24"/>
          <w:szCs w:val="24"/>
        </w:rPr>
        <w:t xml:space="preserve"> 11, а отношении несовершеннолетних в сравнении с прошлым годом осталось неизменным – 5. </w:t>
      </w:r>
    </w:p>
    <w:p w:rsidR="00314DD5" w:rsidRPr="00B74835" w:rsidRDefault="00314DD5" w:rsidP="00B74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835">
        <w:rPr>
          <w:rFonts w:ascii="Times New Roman" w:hAnsi="Times New Roman" w:cs="Times New Roman"/>
          <w:sz w:val="24"/>
          <w:szCs w:val="24"/>
        </w:rPr>
        <w:t xml:space="preserve">Наибольшее количество лиц привлекается к административной ответственности по ст. 5.35 ч.1 КоАП РФ </w:t>
      </w:r>
      <w:r w:rsidR="00A6011E" w:rsidRPr="00B74835">
        <w:rPr>
          <w:rFonts w:ascii="Times New Roman" w:hAnsi="Times New Roman" w:cs="Times New Roman"/>
          <w:sz w:val="24"/>
          <w:szCs w:val="24"/>
        </w:rPr>
        <w:t>«Н</w:t>
      </w:r>
      <w:r w:rsidR="00C22BC0" w:rsidRPr="00B74835">
        <w:rPr>
          <w:rFonts w:ascii="Times New Roman" w:hAnsi="Times New Roman" w:cs="Times New Roman"/>
          <w:sz w:val="24"/>
          <w:szCs w:val="24"/>
        </w:rPr>
        <w:t>еисполнение родителями или иными законными представителями несовершеннолетних обязанностей по содержанию и воспитанию несовершеннолетних</w:t>
      </w:r>
      <w:r w:rsidR="00A6011E" w:rsidRPr="00B74835">
        <w:rPr>
          <w:rFonts w:ascii="Times New Roman" w:hAnsi="Times New Roman" w:cs="Times New Roman"/>
          <w:sz w:val="24"/>
          <w:szCs w:val="24"/>
        </w:rPr>
        <w:t>»</w:t>
      </w:r>
      <w:r w:rsidR="00C22BC0" w:rsidRPr="00B74835">
        <w:rPr>
          <w:rFonts w:ascii="Times New Roman" w:hAnsi="Times New Roman" w:cs="Times New Roman"/>
          <w:sz w:val="24"/>
          <w:szCs w:val="24"/>
        </w:rPr>
        <w:t xml:space="preserve">. Несовершеннолетние привлечены к ответственности по ст. 20.21 КоАП РФ </w:t>
      </w:r>
      <w:r w:rsidR="00A6011E" w:rsidRPr="00B74835">
        <w:rPr>
          <w:rFonts w:ascii="Times New Roman" w:hAnsi="Times New Roman" w:cs="Times New Roman"/>
          <w:sz w:val="24"/>
          <w:szCs w:val="24"/>
        </w:rPr>
        <w:t>«П</w:t>
      </w:r>
      <w:r w:rsidR="00C22BC0" w:rsidRPr="00B74835">
        <w:rPr>
          <w:rFonts w:ascii="Times New Roman" w:hAnsi="Times New Roman" w:cs="Times New Roman"/>
          <w:sz w:val="24"/>
          <w:szCs w:val="24"/>
        </w:rPr>
        <w:t>оявление в общественных местах в состоянии опьянения</w:t>
      </w:r>
      <w:r w:rsidR="00A6011E" w:rsidRPr="00B74835">
        <w:rPr>
          <w:rFonts w:ascii="Times New Roman" w:hAnsi="Times New Roman" w:cs="Times New Roman"/>
          <w:sz w:val="24"/>
          <w:szCs w:val="24"/>
        </w:rPr>
        <w:t>»</w:t>
      </w:r>
      <w:r w:rsidR="00C22BC0" w:rsidRPr="00B74835">
        <w:rPr>
          <w:rFonts w:ascii="Times New Roman" w:hAnsi="Times New Roman" w:cs="Times New Roman"/>
          <w:sz w:val="24"/>
          <w:szCs w:val="24"/>
        </w:rPr>
        <w:t>, а также за правонарушения в области дорожного движения, предусмотренные главой 12 КоАП РФ.</w:t>
      </w:r>
    </w:p>
    <w:p w:rsidR="00C22BC0" w:rsidRPr="00B74835" w:rsidRDefault="00E449E7" w:rsidP="00B74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835">
        <w:rPr>
          <w:rFonts w:ascii="Times New Roman" w:hAnsi="Times New Roman" w:cs="Times New Roman"/>
          <w:sz w:val="24"/>
          <w:szCs w:val="24"/>
        </w:rPr>
        <w:t xml:space="preserve">В первом полугодии настоящего года подано 4 исковых заявления об ограничении и лишении родительских прав, все они удовлетворены судом, тогда как в </w:t>
      </w:r>
      <w:r w:rsidR="00773AAB" w:rsidRPr="00B74835">
        <w:rPr>
          <w:rFonts w:ascii="Times New Roman" w:hAnsi="Times New Roman" w:cs="Times New Roman"/>
          <w:sz w:val="24"/>
          <w:szCs w:val="24"/>
        </w:rPr>
        <w:t>аналогичном</w:t>
      </w:r>
      <w:r w:rsidRPr="00B74835">
        <w:rPr>
          <w:rFonts w:ascii="Times New Roman" w:hAnsi="Times New Roman" w:cs="Times New Roman"/>
          <w:sz w:val="24"/>
          <w:szCs w:val="24"/>
        </w:rPr>
        <w:t xml:space="preserve"> периоде прошлого года </w:t>
      </w:r>
      <w:r w:rsidR="00773AAB" w:rsidRPr="00B74835">
        <w:rPr>
          <w:rFonts w:ascii="Times New Roman" w:hAnsi="Times New Roman" w:cs="Times New Roman"/>
          <w:sz w:val="24"/>
          <w:szCs w:val="24"/>
        </w:rPr>
        <w:t>исковые заявления не подавались.</w:t>
      </w:r>
      <w:r w:rsidRPr="00B74835">
        <w:rPr>
          <w:rFonts w:ascii="Times New Roman" w:hAnsi="Times New Roman" w:cs="Times New Roman"/>
          <w:sz w:val="24"/>
          <w:szCs w:val="24"/>
        </w:rPr>
        <w:t xml:space="preserve"> </w:t>
      </w:r>
      <w:r w:rsidR="00B74835" w:rsidRPr="00B74835">
        <w:rPr>
          <w:rFonts w:ascii="Times New Roman" w:hAnsi="Times New Roman" w:cs="Times New Roman"/>
          <w:sz w:val="24"/>
          <w:szCs w:val="24"/>
        </w:rPr>
        <w:t>На данный момент подано 6 исковых заявления об ограничении и лишении родительских прав, 5 из них удовлетворены судом, по 1 заявлению суд ещё не состоялся.</w:t>
      </w:r>
    </w:p>
    <w:p w:rsidR="00773AAB" w:rsidRPr="00B74835" w:rsidRDefault="00773AAB" w:rsidP="00B74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835">
        <w:rPr>
          <w:rFonts w:ascii="Times New Roman" w:hAnsi="Times New Roman" w:cs="Times New Roman"/>
          <w:sz w:val="24"/>
          <w:szCs w:val="24"/>
        </w:rPr>
        <w:t xml:space="preserve">В связи с уменьшением количества </w:t>
      </w:r>
      <w:r w:rsidR="00A6011E" w:rsidRPr="00B74835">
        <w:rPr>
          <w:rFonts w:ascii="Times New Roman" w:hAnsi="Times New Roman" w:cs="Times New Roman"/>
          <w:sz w:val="24"/>
          <w:szCs w:val="24"/>
        </w:rPr>
        <w:t xml:space="preserve">прекращенных </w:t>
      </w:r>
      <w:r w:rsidRPr="00B74835">
        <w:rPr>
          <w:rFonts w:ascii="Times New Roman" w:hAnsi="Times New Roman" w:cs="Times New Roman"/>
          <w:sz w:val="24"/>
          <w:szCs w:val="24"/>
        </w:rPr>
        <w:t>уголовных дел</w:t>
      </w:r>
      <w:r w:rsidR="00A6011E" w:rsidRPr="00B74835">
        <w:rPr>
          <w:rFonts w:ascii="Times New Roman" w:hAnsi="Times New Roman" w:cs="Times New Roman"/>
          <w:sz w:val="24"/>
          <w:szCs w:val="24"/>
        </w:rPr>
        <w:t xml:space="preserve"> в отношении несовершеннолетних с 18 до 16 снизилось и количество несовершеннолетних</w:t>
      </w:r>
      <w:r w:rsidR="00B74835">
        <w:rPr>
          <w:rFonts w:ascii="Times New Roman" w:hAnsi="Times New Roman" w:cs="Times New Roman"/>
          <w:sz w:val="24"/>
          <w:szCs w:val="24"/>
        </w:rPr>
        <w:t>,</w:t>
      </w:r>
      <w:r w:rsidR="00A6011E" w:rsidRPr="00B74835">
        <w:rPr>
          <w:rFonts w:ascii="Times New Roman" w:hAnsi="Times New Roman" w:cs="Times New Roman"/>
          <w:sz w:val="24"/>
          <w:szCs w:val="24"/>
        </w:rPr>
        <w:t xml:space="preserve"> в отношении которых применены комиссией м</w:t>
      </w:r>
      <w:r w:rsidR="00A71FEF" w:rsidRPr="00B74835">
        <w:rPr>
          <w:rFonts w:ascii="Times New Roman" w:hAnsi="Times New Roman" w:cs="Times New Roman"/>
          <w:sz w:val="24"/>
          <w:szCs w:val="24"/>
        </w:rPr>
        <w:t>еры воспитательного воздействия с 17 до 11.</w:t>
      </w:r>
    </w:p>
    <w:p w:rsidR="00D30331" w:rsidRPr="00B74835" w:rsidRDefault="00A71FEF" w:rsidP="00B748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4835">
        <w:rPr>
          <w:rFonts w:ascii="Times New Roman" w:hAnsi="Times New Roman" w:cs="Times New Roman"/>
          <w:sz w:val="24"/>
          <w:szCs w:val="24"/>
        </w:rPr>
        <w:t xml:space="preserve">Во втором полугодии 2017 года комиссией будет продолжена работа по профилактике семейного неблагополучия, по недопущению роста правонарушений и преступлений, совершаемых в отношении несовершеннолетних и малолетних </w:t>
      </w:r>
      <w:r w:rsidR="003D0F4E" w:rsidRPr="00B74835">
        <w:rPr>
          <w:rFonts w:ascii="Times New Roman" w:hAnsi="Times New Roman" w:cs="Times New Roman"/>
          <w:sz w:val="24"/>
          <w:szCs w:val="24"/>
        </w:rPr>
        <w:t>детей. Усилена</w:t>
      </w:r>
      <w:r w:rsidR="008F442D" w:rsidRPr="00B74835">
        <w:rPr>
          <w:rFonts w:ascii="Times New Roman" w:hAnsi="Times New Roman" w:cs="Times New Roman"/>
          <w:sz w:val="24"/>
          <w:szCs w:val="24"/>
        </w:rPr>
        <w:t xml:space="preserve"> профилактическая работа в общеобразовательных учреждениях</w:t>
      </w:r>
      <w:r w:rsidR="00D30331" w:rsidRPr="00B74835">
        <w:rPr>
          <w:rFonts w:ascii="Times New Roman" w:hAnsi="Times New Roman" w:cs="Times New Roman"/>
          <w:sz w:val="24"/>
          <w:szCs w:val="24"/>
        </w:rPr>
        <w:t>.</w:t>
      </w:r>
    </w:p>
    <w:p w:rsidR="0077265C" w:rsidRPr="00A05CAB" w:rsidRDefault="0077265C" w:rsidP="00A05C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CAB">
        <w:rPr>
          <w:rFonts w:ascii="Times New Roman" w:hAnsi="Times New Roman" w:cs="Times New Roman"/>
          <w:sz w:val="24"/>
          <w:szCs w:val="24"/>
        </w:rPr>
        <w:t xml:space="preserve">Таким образом, на территории района произошло снижение количества административных правонарушений в отношении несовершеннолетних и совершаемых несовершеннолетними. Комиссией активно ведётся работа по профилактике преступлений и правонарушений несовершеннолетних и формированию у них законопослушного поведения. </w:t>
      </w:r>
    </w:p>
    <w:p w:rsidR="00727EB9" w:rsidRPr="00A05CAB" w:rsidRDefault="00B74835" w:rsidP="009A4C2F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5CAB">
        <w:rPr>
          <w:rFonts w:ascii="Times New Roman" w:hAnsi="Times New Roman" w:cs="Times New Roman"/>
          <w:sz w:val="24"/>
          <w:szCs w:val="24"/>
        </w:rPr>
        <w:t>Хотелось бы отметить следующее. О</w:t>
      </w:r>
      <w:r w:rsidR="00727EB9" w:rsidRPr="00A05CAB">
        <w:rPr>
          <w:rFonts w:ascii="Times New Roman" w:hAnsi="Times New Roman" w:cs="Times New Roman"/>
          <w:sz w:val="24"/>
          <w:szCs w:val="24"/>
        </w:rPr>
        <w:t xml:space="preserve">т образовательных организаций поступают ходатайства различного характера, например, рассмотреть вопрос об </w:t>
      </w:r>
      <w:r w:rsidR="00A05CAB" w:rsidRPr="00A05CAB">
        <w:rPr>
          <w:rFonts w:ascii="Times New Roman" w:hAnsi="Times New Roman" w:cs="Times New Roman"/>
          <w:sz w:val="24"/>
          <w:szCs w:val="24"/>
        </w:rPr>
        <w:t>отчислении</w:t>
      </w:r>
      <w:r w:rsidR="00727EB9" w:rsidRPr="00A05CAB">
        <w:rPr>
          <w:rFonts w:ascii="Times New Roman" w:hAnsi="Times New Roman" w:cs="Times New Roman"/>
          <w:sz w:val="24"/>
          <w:szCs w:val="24"/>
        </w:rPr>
        <w:t xml:space="preserve"> </w:t>
      </w:r>
      <w:r w:rsidR="00A05CAB" w:rsidRPr="00A05CAB">
        <w:rPr>
          <w:rFonts w:ascii="Times New Roman" w:hAnsi="Times New Roman" w:cs="Times New Roman"/>
          <w:sz w:val="24"/>
          <w:szCs w:val="24"/>
        </w:rPr>
        <w:t xml:space="preserve">несовершеннолетнего </w:t>
      </w:r>
      <w:r w:rsidR="00727EB9" w:rsidRPr="00A05CAB">
        <w:rPr>
          <w:rFonts w:ascii="Times New Roman" w:hAnsi="Times New Roman" w:cs="Times New Roman"/>
          <w:sz w:val="24"/>
          <w:szCs w:val="24"/>
        </w:rPr>
        <w:t xml:space="preserve">из школы. Но в соответствии со ст. </w:t>
      </w:r>
      <w:r w:rsidR="00A05CAB" w:rsidRPr="00A05CAB">
        <w:rPr>
          <w:rFonts w:ascii="Times New Roman" w:hAnsi="Times New Roman" w:cs="Times New Roman"/>
          <w:sz w:val="24"/>
          <w:szCs w:val="24"/>
        </w:rPr>
        <w:t>44 Федерального з</w:t>
      </w:r>
      <w:r w:rsidR="00727EB9" w:rsidRPr="00A05CAB">
        <w:rPr>
          <w:rFonts w:ascii="Times New Roman" w:hAnsi="Times New Roman" w:cs="Times New Roman"/>
          <w:sz w:val="24"/>
          <w:szCs w:val="24"/>
        </w:rPr>
        <w:t xml:space="preserve">акона </w:t>
      </w:r>
      <w:r w:rsidR="00A05CAB" w:rsidRPr="00A05CAB">
        <w:rPr>
          <w:rFonts w:ascii="Times New Roman" w:hAnsi="Times New Roman" w:cs="Times New Roman"/>
          <w:sz w:val="24"/>
          <w:szCs w:val="24"/>
        </w:rPr>
        <w:t xml:space="preserve">от 29.12.2012 № 273-ФЗ </w:t>
      </w:r>
      <w:r w:rsidR="00727EB9" w:rsidRPr="00A05CAB">
        <w:rPr>
          <w:rFonts w:ascii="Times New Roman" w:hAnsi="Times New Roman" w:cs="Times New Roman"/>
          <w:sz w:val="24"/>
          <w:szCs w:val="24"/>
        </w:rPr>
        <w:t>«Об образовании</w:t>
      </w:r>
      <w:r w:rsidR="00A05CAB" w:rsidRPr="00A05CAB">
        <w:rPr>
          <w:rFonts w:ascii="Times New Roman" w:hAnsi="Times New Roman" w:cs="Times New Roman"/>
          <w:sz w:val="24"/>
          <w:szCs w:val="24"/>
        </w:rPr>
        <w:t xml:space="preserve"> в Российской Федерации</w:t>
      </w:r>
      <w:r w:rsidR="00727EB9" w:rsidRPr="00A05CAB">
        <w:rPr>
          <w:rFonts w:ascii="Times New Roman" w:hAnsi="Times New Roman" w:cs="Times New Roman"/>
          <w:sz w:val="24"/>
          <w:szCs w:val="24"/>
        </w:rPr>
        <w:t xml:space="preserve">» </w:t>
      </w:r>
      <w:r w:rsidR="00A05CAB" w:rsidRPr="00A05CAB">
        <w:rPr>
          <w:rFonts w:ascii="Times New Roman" w:hAnsi="Times New Roman" w:cs="Times New Roman"/>
          <w:sz w:val="24"/>
          <w:szCs w:val="24"/>
        </w:rPr>
        <w:t>не позднее чем в месячный срок должны быть приняты меры, обеспечивающие получение несовершеннолетним обучающимся общего образования</w:t>
      </w:r>
      <w:r w:rsidR="00727EB9" w:rsidRPr="00A05CAB">
        <w:rPr>
          <w:rFonts w:ascii="Times New Roman" w:hAnsi="Times New Roman" w:cs="Times New Roman"/>
          <w:sz w:val="24"/>
          <w:szCs w:val="24"/>
        </w:rPr>
        <w:t xml:space="preserve">. Такое ходатайство рассматривалось в текущем году и принято решение </w:t>
      </w:r>
      <w:r w:rsidR="00A05CAB" w:rsidRPr="00A05CAB">
        <w:rPr>
          <w:rFonts w:ascii="Times New Roman" w:hAnsi="Times New Roman" w:cs="Times New Roman"/>
          <w:sz w:val="24"/>
          <w:szCs w:val="24"/>
        </w:rPr>
        <w:t xml:space="preserve">данное </w:t>
      </w:r>
      <w:r w:rsidR="00727EB9" w:rsidRPr="00A05CAB">
        <w:rPr>
          <w:rFonts w:ascii="Times New Roman" w:hAnsi="Times New Roman" w:cs="Times New Roman"/>
          <w:sz w:val="24"/>
          <w:szCs w:val="24"/>
        </w:rPr>
        <w:t>ходатайство оставить без удовлетворения.</w:t>
      </w:r>
    </w:p>
    <w:p w:rsidR="005A7897" w:rsidRPr="00B74835" w:rsidRDefault="00727EB9" w:rsidP="00094142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5CAB">
        <w:rPr>
          <w:rFonts w:ascii="Times New Roman" w:hAnsi="Times New Roman" w:cs="Times New Roman"/>
          <w:sz w:val="24"/>
          <w:szCs w:val="24"/>
        </w:rPr>
        <w:t>Ещё хотелось бы сказать</w:t>
      </w:r>
      <w:r w:rsidR="009A4C2F">
        <w:rPr>
          <w:rFonts w:ascii="Times New Roman" w:hAnsi="Times New Roman" w:cs="Times New Roman"/>
          <w:sz w:val="24"/>
          <w:szCs w:val="24"/>
        </w:rPr>
        <w:t xml:space="preserve"> о том</w:t>
      </w:r>
      <w:r w:rsidRPr="00A05CAB">
        <w:rPr>
          <w:rFonts w:ascii="Times New Roman" w:hAnsi="Times New Roman" w:cs="Times New Roman"/>
          <w:sz w:val="24"/>
          <w:szCs w:val="24"/>
        </w:rPr>
        <w:t>, что</w:t>
      </w:r>
      <w:r w:rsidR="009A4C2F">
        <w:rPr>
          <w:rFonts w:ascii="Times New Roman" w:hAnsi="Times New Roman" w:cs="Times New Roman"/>
          <w:sz w:val="24"/>
          <w:szCs w:val="24"/>
        </w:rPr>
        <w:t>,</w:t>
      </w:r>
      <w:r w:rsidRPr="00A05CAB">
        <w:rPr>
          <w:rFonts w:ascii="Times New Roman" w:hAnsi="Times New Roman" w:cs="Times New Roman"/>
          <w:sz w:val="24"/>
          <w:szCs w:val="24"/>
        </w:rPr>
        <w:t xml:space="preserve"> когда несовер</w:t>
      </w:r>
      <w:r w:rsidR="009A4C2F">
        <w:rPr>
          <w:rFonts w:ascii="Times New Roman" w:hAnsi="Times New Roman" w:cs="Times New Roman"/>
          <w:sz w:val="24"/>
          <w:szCs w:val="24"/>
        </w:rPr>
        <w:t xml:space="preserve">шеннолетний стоит на </w:t>
      </w:r>
      <w:proofErr w:type="spellStart"/>
      <w:r w:rsidR="009A4C2F">
        <w:rPr>
          <w:rFonts w:ascii="Times New Roman" w:hAnsi="Times New Roman" w:cs="Times New Roman"/>
          <w:sz w:val="24"/>
          <w:szCs w:val="24"/>
        </w:rPr>
        <w:t>внутришколь</w:t>
      </w:r>
      <w:r w:rsidRPr="00A05CAB">
        <w:rPr>
          <w:rFonts w:ascii="Times New Roman" w:hAnsi="Times New Roman" w:cs="Times New Roman"/>
          <w:sz w:val="24"/>
          <w:szCs w:val="24"/>
        </w:rPr>
        <w:t>ном</w:t>
      </w:r>
      <w:proofErr w:type="spellEnd"/>
      <w:r w:rsidRPr="00A05CAB">
        <w:rPr>
          <w:rFonts w:ascii="Times New Roman" w:hAnsi="Times New Roman" w:cs="Times New Roman"/>
          <w:sz w:val="24"/>
          <w:szCs w:val="24"/>
        </w:rPr>
        <w:t xml:space="preserve"> учете и профилактическая</w:t>
      </w:r>
      <w:r w:rsidR="002B4CCA" w:rsidRPr="00A05CAB">
        <w:rPr>
          <w:rFonts w:ascii="Times New Roman" w:hAnsi="Times New Roman" w:cs="Times New Roman"/>
          <w:sz w:val="24"/>
          <w:szCs w:val="24"/>
        </w:rPr>
        <w:t xml:space="preserve"> работа не приносит результатов</w:t>
      </w:r>
      <w:r w:rsidR="009A4C2F">
        <w:rPr>
          <w:rFonts w:ascii="Times New Roman" w:hAnsi="Times New Roman" w:cs="Times New Roman"/>
          <w:sz w:val="24"/>
          <w:szCs w:val="24"/>
        </w:rPr>
        <w:t>, п</w:t>
      </w:r>
      <w:r w:rsidR="009A4C2F" w:rsidRPr="00A05CAB">
        <w:rPr>
          <w:rFonts w:ascii="Times New Roman" w:hAnsi="Times New Roman" w:cs="Times New Roman"/>
          <w:sz w:val="24"/>
          <w:szCs w:val="24"/>
        </w:rPr>
        <w:t>режде чем выходить на уровень района – комиссию по делам несовершеннолетних и защите их прав</w:t>
      </w:r>
      <w:r w:rsidR="009A4C2F">
        <w:rPr>
          <w:rFonts w:ascii="Times New Roman" w:hAnsi="Times New Roman" w:cs="Times New Roman"/>
          <w:sz w:val="24"/>
          <w:szCs w:val="24"/>
        </w:rPr>
        <w:t xml:space="preserve">, необходимо </w:t>
      </w:r>
      <w:r w:rsidR="00094142">
        <w:rPr>
          <w:rFonts w:ascii="Times New Roman" w:hAnsi="Times New Roman" w:cs="Times New Roman"/>
          <w:sz w:val="24"/>
          <w:szCs w:val="24"/>
        </w:rPr>
        <w:t xml:space="preserve">сначала </w:t>
      </w:r>
      <w:r w:rsidR="009A4C2F">
        <w:rPr>
          <w:rFonts w:ascii="Times New Roman" w:hAnsi="Times New Roman" w:cs="Times New Roman"/>
          <w:sz w:val="24"/>
          <w:szCs w:val="24"/>
        </w:rPr>
        <w:t>обра</w:t>
      </w:r>
      <w:r w:rsidR="00094142">
        <w:rPr>
          <w:rFonts w:ascii="Times New Roman" w:hAnsi="Times New Roman" w:cs="Times New Roman"/>
          <w:sz w:val="24"/>
          <w:szCs w:val="24"/>
        </w:rPr>
        <w:t>ти</w:t>
      </w:r>
      <w:r w:rsidR="009A4C2F">
        <w:rPr>
          <w:rFonts w:ascii="Times New Roman" w:hAnsi="Times New Roman" w:cs="Times New Roman"/>
          <w:sz w:val="24"/>
          <w:szCs w:val="24"/>
        </w:rPr>
        <w:t xml:space="preserve">ться </w:t>
      </w:r>
      <w:r w:rsidR="00094142">
        <w:rPr>
          <w:rFonts w:ascii="Times New Roman" w:hAnsi="Times New Roman" w:cs="Times New Roman"/>
          <w:sz w:val="24"/>
          <w:szCs w:val="24"/>
        </w:rPr>
        <w:t xml:space="preserve">за содействием </w:t>
      </w:r>
      <w:r w:rsidR="009A4C2F">
        <w:rPr>
          <w:rFonts w:ascii="Times New Roman" w:hAnsi="Times New Roman" w:cs="Times New Roman"/>
          <w:sz w:val="24"/>
          <w:szCs w:val="24"/>
        </w:rPr>
        <w:t>в с</w:t>
      </w:r>
      <w:r w:rsidR="009A4C2F" w:rsidRPr="00A05CAB">
        <w:rPr>
          <w:rFonts w:ascii="Times New Roman" w:hAnsi="Times New Roman" w:cs="Times New Roman"/>
          <w:sz w:val="24"/>
          <w:szCs w:val="24"/>
        </w:rPr>
        <w:t>овет профилактик</w:t>
      </w:r>
      <w:r w:rsidR="00094142">
        <w:rPr>
          <w:rFonts w:ascii="Times New Roman" w:hAnsi="Times New Roman" w:cs="Times New Roman"/>
          <w:sz w:val="24"/>
          <w:szCs w:val="24"/>
        </w:rPr>
        <w:t>и</w:t>
      </w:r>
      <w:r w:rsidR="009A4C2F" w:rsidRPr="00A05CAB">
        <w:rPr>
          <w:rFonts w:ascii="Times New Roman" w:hAnsi="Times New Roman" w:cs="Times New Roman"/>
          <w:sz w:val="24"/>
          <w:szCs w:val="24"/>
        </w:rPr>
        <w:t xml:space="preserve"> правонарушений</w:t>
      </w:r>
      <w:bookmarkStart w:id="0" w:name="_GoBack"/>
      <w:bookmarkEnd w:id="0"/>
      <w:r w:rsidR="009A4C2F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2B4CCA" w:rsidRPr="00A05CAB">
        <w:rPr>
          <w:rFonts w:ascii="Times New Roman" w:hAnsi="Times New Roman" w:cs="Times New Roman"/>
          <w:sz w:val="24"/>
          <w:szCs w:val="24"/>
        </w:rPr>
        <w:t xml:space="preserve">есть </w:t>
      </w:r>
      <w:r w:rsidR="009A4C2F">
        <w:rPr>
          <w:rFonts w:ascii="Times New Roman" w:hAnsi="Times New Roman" w:cs="Times New Roman"/>
          <w:sz w:val="24"/>
          <w:szCs w:val="24"/>
        </w:rPr>
        <w:t>в</w:t>
      </w:r>
      <w:r w:rsidR="002B4CCA" w:rsidRPr="00A05CAB">
        <w:rPr>
          <w:rFonts w:ascii="Times New Roman" w:hAnsi="Times New Roman" w:cs="Times New Roman"/>
          <w:sz w:val="24"/>
          <w:szCs w:val="24"/>
        </w:rPr>
        <w:t xml:space="preserve"> каждом МО, с/п. При направлении ходатайства </w:t>
      </w:r>
      <w:r w:rsidR="00094142">
        <w:rPr>
          <w:rFonts w:ascii="Times New Roman" w:hAnsi="Times New Roman" w:cs="Times New Roman"/>
          <w:sz w:val="24"/>
          <w:szCs w:val="24"/>
        </w:rPr>
        <w:t>в КДН и ЗП</w:t>
      </w:r>
      <w:r w:rsidR="00094142" w:rsidRPr="00094142">
        <w:rPr>
          <w:rFonts w:ascii="Times New Roman" w:hAnsi="Times New Roman" w:cs="Times New Roman"/>
          <w:sz w:val="24"/>
          <w:szCs w:val="24"/>
        </w:rPr>
        <w:t xml:space="preserve"> </w:t>
      </w:r>
      <w:r w:rsidR="002B4CCA" w:rsidRPr="00A05CAB">
        <w:rPr>
          <w:rFonts w:ascii="Times New Roman" w:hAnsi="Times New Roman" w:cs="Times New Roman"/>
          <w:sz w:val="24"/>
          <w:szCs w:val="24"/>
        </w:rPr>
        <w:t xml:space="preserve">о рассмотрении такого-то несовершеннолетнего </w:t>
      </w:r>
      <w:r w:rsidR="00094142">
        <w:rPr>
          <w:rFonts w:ascii="Times New Roman" w:hAnsi="Times New Roman" w:cs="Times New Roman"/>
          <w:sz w:val="24"/>
          <w:szCs w:val="24"/>
        </w:rPr>
        <w:t xml:space="preserve">обязательно </w:t>
      </w:r>
      <w:r w:rsidR="002B4CCA" w:rsidRPr="00A05CAB">
        <w:rPr>
          <w:rFonts w:ascii="Times New Roman" w:hAnsi="Times New Roman" w:cs="Times New Roman"/>
          <w:sz w:val="24"/>
          <w:szCs w:val="24"/>
        </w:rPr>
        <w:t>при</w:t>
      </w:r>
      <w:r w:rsidR="00094142">
        <w:rPr>
          <w:rFonts w:ascii="Times New Roman" w:hAnsi="Times New Roman" w:cs="Times New Roman"/>
          <w:sz w:val="24"/>
          <w:szCs w:val="24"/>
        </w:rPr>
        <w:t>кладывается</w:t>
      </w:r>
      <w:r w:rsidR="002B4CCA" w:rsidRPr="00A05CAB">
        <w:rPr>
          <w:rFonts w:ascii="Times New Roman" w:hAnsi="Times New Roman" w:cs="Times New Roman"/>
          <w:sz w:val="24"/>
          <w:szCs w:val="24"/>
        </w:rPr>
        <w:t xml:space="preserve"> характеристик</w:t>
      </w:r>
      <w:r w:rsidR="00094142">
        <w:rPr>
          <w:rFonts w:ascii="Times New Roman" w:hAnsi="Times New Roman" w:cs="Times New Roman"/>
          <w:sz w:val="24"/>
          <w:szCs w:val="24"/>
        </w:rPr>
        <w:t>а</w:t>
      </w:r>
      <w:r w:rsidR="002B4CCA" w:rsidRPr="00A05CAB">
        <w:rPr>
          <w:rFonts w:ascii="Times New Roman" w:hAnsi="Times New Roman" w:cs="Times New Roman"/>
          <w:sz w:val="24"/>
          <w:szCs w:val="24"/>
        </w:rPr>
        <w:t xml:space="preserve"> на несовершеннолетнего и подробн</w:t>
      </w:r>
      <w:r w:rsidR="00094142">
        <w:rPr>
          <w:rFonts w:ascii="Times New Roman" w:hAnsi="Times New Roman" w:cs="Times New Roman"/>
          <w:sz w:val="24"/>
          <w:szCs w:val="24"/>
        </w:rPr>
        <w:t xml:space="preserve">ая </w:t>
      </w:r>
      <w:r w:rsidR="002B4CCA" w:rsidRPr="00A05CAB">
        <w:rPr>
          <w:rFonts w:ascii="Times New Roman" w:hAnsi="Times New Roman" w:cs="Times New Roman"/>
          <w:sz w:val="24"/>
          <w:szCs w:val="24"/>
        </w:rPr>
        <w:t>обзорн</w:t>
      </w:r>
      <w:r w:rsidR="00094142">
        <w:rPr>
          <w:rFonts w:ascii="Times New Roman" w:hAnsi="Times New Roman" w:cs="Times New Roman"/>
          <w:sz w:val="24"/>
          <w:szCs w:val="24"/>
        </w:rPr>
        <w:t>ая</w:t>
      </w:r>
      <w:r w:rsidR="002B4CCA" w:rsidRPr="00A05CAB">
        <w:rPr>
          <w:rFonts w:ascii="Times New Roman" w:hAnsi="Times New Roman" w:cs="Times New Roman"/>
          <w:sz w:val="24"/>
          <w:szCs w:val="24"/>
        </w:rPr>
        <w:t xml:space="preserve"> справк</w:t>
      </w:r>
      <w:r w:rsidR="00094142">
        <w:rPr>
          <w:rFonts w:ascii="Times New Roman" w:hAnsi="Times New Roman" w:cs="Times New Roman"/>
          <w:sz w:val="24"/>
          <w:szCs w:val="24"/>
        </w:rPr>
        <w:t>а</w:t>
      </w:r>
      <w:r w:rsidR="002B4CCA" w:rsidRPr="00A05CAB">
        <w:rPr>
          <w:rFonts w:ascii="Times New Roman" w:hAnsi="Times New Roman" w:cs="Times New Roman"/>
          <w:sz w:val="24"/>
          <w:szCs w:val="24"/>
        </w:rPr>
        <w:t xml:space="preserve"> о мероприятиях</w:t>
      </w:r>
      <w:r w:rsidR="00C74BE7" w:rsidRPr="00A05CAB">
        <w:rPr>
          <w:rFonts w:ascii="Times New Roman" w:hAnsi="Times New Roman" w:cs="Times New Roman"/>
          <w:sz w:val="24"/>
          <w:szCs w:val="24"/>
        </w:rPr>
        <w:t>,</w:t>
      </w:r>
      <w:r w:rsidR="002B4CCA" w:rsidRPr="00A05CAB">
        <w:rPr>
          <w:rFonts w:ascii="Times New Roman" w:hAnsi="Times New Roman" w:cs="Times New Roman"/>
          <w:sz w:val="24"/>
          <w:szCs w:val="24"/>
        </w:rPr>
        <w:t xml:space="preserve"> проведенных с данным ребенком.</w:t>
      </w:r>
      <w:r w:rsidR="00094142">
        <w:rPr>
          <w:rFonts w:ascii="Times New Roman" w:hAnsi="Times New Roman" w:cs="Times New Roman"/>
          <w:sz w:val="24"/>
          <w:szCs w:val="24"/>
        </w:rPr>
        <w:t xml:space="preserve"> </w:t>
      </w:r>
      <w:r w:rsidR="005A7897" w:rsidRPr="00A05CAB">
        <w:rPr>
          <w:rFonts w:ascii="Times New Roman" w:hAnsi="Times New Roman" w:cs="Times New Roman"/>
          <w:sz w:val="24"/>
          <w:szCs w:val="24"/>
        </w:rPr>
        <w:t xml:space="preserve">Тщательно подходить к каждой </w:t>
      </w:r>
      <w:r w:rsidR="00094142">
        <w:rPr>
          <w:rFonts w:ascii="Times New Roman" w:hAnsi="Times New Roman" w:cs="Times New Roman"/>
          <w:sz w:val="24"/>
          <w:szCs w:val="24"/>
        </w:rPr>
        <w:t>ситуации</w:t>
      </w:r>
      <w:r w:rsidR="005A7897" w:rsidRPr="00A05CAB">
        <w:rPr>
          <w:rFonts w:ascii="Times New Roman" w:hAnsi="Times New Roman" w:cs="Times New Roman"/>
          <w:sz w:val="24"/>
          <w:szCs w:val="24"/>
        </w:rPr>
        <w:t>.</w:t>
      </w:r>
    </w:p>
    <w:sectPr w:rsidR="005A7897" w:rsidRPr="00B74835" w:rsidSect="00094142">
      <w:pgSz w:w="11906" w:h="16838"/>
      <w:pgMar w:top="568" w:right="707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F25"/>
    <w:rsid w:val="00094142"/>
    <w:rsid w:val="00117EF8"/>
    <w:rsid w:val="002B4CCA"/>
    <w:rsid w:val="00314DD5"/>
    <w:rsid w:val="003D0F4E"/>
    <w:rsid w:val="004832E1"/>
    <w:rsid w:val="004E2982"/>
    <w:rsid w:val="005A7897"/>
    <w:rsid w:val="005E37CE"/>
    <w:rsid w:val="00676DDD"/>
    <w:rsid w:val="00727EB9"/>
    <w:rsid w:val="0077265C"/>
    <w:rsid w:val="00773AAB"/>
    <w:rsid w:val="008946DC"/>
    <w:rsid w:val="008F442D"/>
    <w:rsid w:val="009A4C2F"/>
    <w:rsid w:val="00A05CAB"/>
    <w:rsid w:val="00A6011E"/>
    <w:rsid w:val="00A71FEF"/>
    <w:rsid w:val="00B74835"/>
    <w:rsid w:val="00BF1F25"/>
    <w:rsid w:val="00C22BC0"/>
    <w:rsid w:val="00C74BE7"/>
    <w:rsid w:val="00D30331"/>
    <w:rsid w:val="00E449E7"/>
    <w:rsid w:val="00E83281"/>
    <w:rsid w:val="00EB7BC9"/>
    <w:rsid w:val="00F8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3E81F-68AF-4C56-9EEE-C57B77F4D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2D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117E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Сергеевна</dc:creator>
  <cp:keywords/>
  <dc:description/>
  <cp:lastModifiedBy>admin</cp:lastModifiedBy>
  <cp:revision>10</cp:revision>
  <cp:lastPrinted>2017-08-18T09:51:00Z</cp:lastPrinted>
  <dcterms:created xsi:type="dcterms:W3CDTF">2017-08-18T07:18:00Z</dcterms:created>
  <dcterms:modified xsi:type="dcterms:W3CDTF">2017-12-05T12:25:00Z</dcterms:modified>
</cp:coreProperties>
</file>